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4E" w:rsidRPr="004A3A7D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r w:rsidRPr="004A3A7D">
        <w:rPr>
          <w:rFonts w:ascii="Times New Roman" w:hAnsi="Times New Roman" w:cs="Times New Roman"/>
          <w:b/>
        </w:rPr>
        <w:t>Рекомендации для организаций, осуществляющих обучение, и для российских центров науки и культуры (РЦНК) по подготовке и проведению для обучающихся или выпускников организаций тестирования по русскому языку на базе РЦНК</w:t>
      </w:r>
      <w:r>
        <w:rPr>
          <w:rFonts w:ascii="Times New Roman" w:hAnsi="Times New Roman" w:cs="Times New Roman"/>
          <w:b/>
        </w:rPr>
        <w:t xml:space="preserve"> </w:t>
      </w:r>
      <w:r w:rsidRPr="009D4D4E">
        <w:rPr>
          <w:rFonts w:ascii="Times New Roman" w:hAnsi="Times New Roman" w:cs="Times New Roman"/>
          <w:b/>
        </w:rPr>
        <w:t>в странах дальнего зарубежья Европы и Азии</w:t>
      </w:r>
      <w:bookmarkEnd w:id="0"/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82CE4">
        <w:rPr>
          <w:rFonts w:ascii="Times New Roman" w:hAnsi="Times New Roman" w:cs="Times New Roman"/>
        </w:rPr>
        <w:t>Ведение современного международного бизнеса невозможно без постоянной коммуникации. Навыки и умения делового общения с зарубежными партнерами на иностранном языке – важнейший фактор конкурентоспособности. Поэтому основной задачей обучения русскому языку как иностранному стало формирование компетенции межкультурного общения и взаимодействия. Такой подход предполагает расширение содержания обучения за счет включения в него освоения делового русского языка и деловой культуры.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русского языка в сфере делового общения может быть </w:t>
      </w:r>
      <w:r w:rsidRPr="00AC38B1">
        <w:rPr>
          <w:rFonts w:ascii="Times New Roman" w:hAnsi="Times New Roman" w:cs="Times New Roman"/>
        </w:rPr>
        <w:t xml:space="preserve">построен на основе общего курса русского языка, но все языковые навыки </w:t>
      </w:r>
      <w:r>
        <w:rPr>
          <w:rFonts w:ascii="Times New Roman" w:hAnsi="Times New Roman" w:cs="Times New Roman"/>
        </w:rPr>
        <w:t xml:space="preserve">должны </w:t>
      </w:r>
      <w:r w:rsidRPr="00AC38B1">
        <w:rPr>
          <w:rFonts w:ascii="Times New Roman" w:hAnsi="Times New Roman" w:cs="Times New Roman"/>
        </w:rPr>
        <w:t>отрабатыва</w:t>
      </w:r>
      <w:r>
        <w:rPr>
          <w:rFonts w:ascii="Times New Roman" w:hAnsi="Times New Roman" w:cs="Times New Roman"/>
        </w:rPr>
        <w:t>ть</w:t>
      </w:r>
      <w:r w:rsidRPr="00AC38B1">
        <w:rPr>
          <w:rFonts w:ascii="Times New Roman" w:hAnsi="Times New Roman" w:cs="Times New Roman"/>
        </w:rPr>
        <w:t>ся на примерах, в ситуациях, ролевых играх, связанных с деловой тематикой (темы зависят от предпочтений конкретной группы –</w:t>
      </w:r>
      <w:r>
        <w:rPr>
          <w:rFonts w:ascii="Times New Roman" w:hAnsi="Times New Roman" w:cs="Times New Roman"/>
        </w:rPr>
        <w:t xml:space="preserve"> </w:t>
      </w:r>
      <w:r w:rsidRPr="00AC38B1">
        <w:rPr>
          <w:rFonts w:ascii="Times New Roman" w:hAnsi="Times New Roman" w:cs="Times New Roman"/>
        </w:rPr>
        <w:t>строительство, производство, средства коммуникации, банковские или медицинские услуги и т.д.).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выделить следующие уровни владения русским языком в сфере делового общения: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6AF9">
        <w:rPr>
          <w:rFonts w:ascii="Times New Roman" w:hAnsi="Times New Roman" w:cs="Times New Roman"/>
          <w:i/>
        </w:rPr>
        <w:t>Первы</w:t>
      </w:r>
      <w:r>
        <w:rPr>
          <w:rFonts w:ascii="Times New Roman" w:hAnsi="Times New Roman" w:cs="Times New Roman"/>
          <w:i/>
        </w:rPr>
        <w:t>й</w:t>
      </w:r>
      <w:r w:rsidRPr="00D76AF9">
        <w:rPr>
          <w:rFonts w:ascii="Times New Roman" w:hAnsi="Times New Roman" w:cs="Times New Roman"/>
          <w:i/>
        </w:rPr>
        <w:t xml:space="preserve"> уровень </w:t>
      </w:r>
      <w:r w:rsidRPr="007F613F">
        <w:rPr>
          <w:rFonts w:ascii="Times New Roman" w:hAnsi="Times New Roman" w:cs="Times New Roman"/>
          <w:i/>
        </w:rPr>
        <w:t>(B1)</w:t>
      </w:r>
      <w:r>
        <w:rPr>
          <w:rFonts w:ascii="Times New Roman" w:hAnsi="Times New Roman" w:cs="Times New Roman"/>
          <w:i/>
        </w:rPr>
        <w:t xml:space="preserve"> – </w:t>
      </w:r>
      <w:r w:rsidRPr="007F613F">
        <w:rPr>
          <w:rFonts w:ascii="Times New Roman" w:hAnsi="Times New Roman" w:cs="Times New Roman"/>
        </w:rPr>
        <w:t>обеспечивает</w:t>
      </w:r>
      <w:r>
        <w:rPr>
          <w:rFonts w:ascii="Times New Roman" w:hAnsi="Times New Roman" w:cs="Times New Roman"/>
        </w:rPr>
        <w:t xml:space="preserve"> </w:t>
      </w:r>
      <w:r w:rsidRPr="007F613F">
        <w:rPr>
          <w:rFonts w:ascii="Times New Roman" w:hAnsi="Times New Roman" w:cs="Times New Roman"/>
        </w:rPr>
        <w:t xml:space="preserve">владение языком для решения минимального числа коммуникативных задач, достаточных для ограниченного профессионального общения в стандартных ситуациях бизнеса и коммерции. 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Кандидат, претендующий</w:t>
      </w:r>
      <w:r w:rsidRPr="00055BED">
        <w:rPr>
          <w:rFonts w:ascii="Times New Roman" w:hAnsi="Times New Roman" w:cs="Times New Roman"/>
        </w:rPr>
        <w:t xml:space="preserve"> на сдачу тестового экзаме</w:t>
      </w:r>
      <w:r>
        <w:rPr>
          <w:rFonts w:ascii="Times New Roman" w:hAnsi="Times New Roman" w:cs="Times New Roman"/>
        </w:rPr>
        <w:t xml:space="preserve">на базового уровня, </w:t>
      </w:r>
      <w:r w:rsidRPr="00055BED">
        <w:rPr>
          <w:rFonts w:ascii="Times New Roman" w:hAnsi="Times New Roman" w:cs="Times New Roman"/>
        </w:rPr>
        <w:t>должен уметь решать минимальное ч</w:t>
      </w:r>
      <w:r>
        <w:rPr>
          <w:rFonts w:ascii="Times New Roman" w:hAnsi="Times New Roman" w:cs="Times New Roman"/>
        </w:rPr>
        <w:t>исло коммуникативных задач, до</w:t>
      </w:r>
      <w:r w:rsidRPr="00055BED">
        <w:rPr>
          <w:rFonts w:ascii="Times New Roman" w:hAnsi="Times New Roman" w:cs="Times New Roman"/>
        </w:rPr>
        <w:t>статочных для ограниченного профессионально</w:t>
      </w:r>
      <w:r>
        <w:rPr>
          <w:rFonts w:ascii="Times New Roman" w:hAnsi="Times New Roman" w:cs="Times New Roman"/>
        </w:rPr>
        <w:t>го общения в стандартных ситуа</w:t>
      </w:r>
      <w:r w:rsidRPr="00055BED">
        <w:rPr>
          <w:rFonts w:ascii="Times New Roman" w:hAnsi="Times New Roman" w:cs="Times New Roman"/>
        </w:rPr>
        <w:t>циях бизнеса.</w:t>
      </w:r>
    </w:p>
    <w:p w:rsidR="009D4D4E" w:rsidRPr="00AC38B1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C38B1">
        <w:rPr>
          <w:rFonts w:ascii="Times New Roman" w:hAnsi="Times New Roman" w:cs="Times New Roman"/>
        </w:rPr>
        <w:t xml:space="preserve">К уровню владения русским языком в сфере делового общения. </w:t>
      </w:r>
      <w:r w:rsidRPr="008D2BB5">
        <w:rPr>
          <w:rFonts w:ascii="Times New Roman" w:hAnsi="Times New Roman" w:cs="Times New Roman"/>
        </w:rPr>
        <w:t>Первы</w:t>
      </w:r>
      <w:r>
        <w:rPr>
          <w:rFonts w:ascii="Times New Roman" w:hAnsi="Times New Roman" w:cs="Times New Roman"/>
        </w:rPr>
        <w:t>й</w:t>
      </w:r>
      <w:r w:rsidRPr="008D2BB5">
        <w:rPr>
          <w:rFonts w:ascii="Times New Roman" w:hAnsi="Times New Roman" w:cs="Times New Roman"/>
        </w:rPr>
        <w:t xml:space="preserve"> уровень</w:t>
      </w:r>
      <w:r>
        <w:rPr>
          <w:rFonts w:ascii="Times New Roman" w:hAnsi="Times New Roman" w:cs="Times New Roman"/>
        </w:rPr>
        <w:t xml:space="preserve"> </w:t>
      </w:r>
      <w:r w:rsidRPr="00AC38B1">
        <w:rPr>
          <w:rFonts w:ascii="Times New Roman" w:hAnsi="Times New Roman" w:cs="Times New Roman"/>
        </w:rPr>
        <w:t xml:space="preserve">(В1) </w:t>
      </w:r>
      <w:r>
        <w:rPr>
          <w:rFonts w:ascii="Times New Roman" w:hAnsi="Times New Roman" w:cs="Times New Roman"/>
        </w:rPr>
        <w:t xml:space="preserve">можно </w:t>
      </w:r>
      <w:r w:rsidRPr="00AC38B1">
        <w:rPr>
          <w:rFonts w:ascii="Times New Roman" w:hAnsi="Times New Roman" w:cs="Times New Roman"/>
        </w:rPr>
        <w:t>устан</w:t>
      </w:r>
      <w:r>
        <w:rPr>
          <w:rFonts w:ascii="Times New Roman" w:hAnsi="Times New Roman" w:cs="Times New Roman"/>
        </w:rPr>
        <w:t>о</w:t>
      </w:r>
      <w:r w:rsidRPr="00AC38B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ить</w:t>
      </w:r>
      <w:r w:rsidRPr="00AC38B1">
        <w:rPr>
          <w:rFonts w:ascii="Times New Roman" w:hAnsi="Times New Roman" w:cs="Times New Roman"/>
        </w:rPr>
        <w:t xml:space="preserve"> следующие требования: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читать небольшие тексты делового, рекламного характера из газет, журналов и книг, а также понимать общее содержание прочитанного (стенограмма, статья), и выборочную информацию прочитанного текста (реклама, объявление);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писать коммерческие письма по заданной программе, уметь составить рекламу по заданной программе, уметь заполнить типовые документы;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понимать диалоги в устной деловой речи, уметь извлекать информацию рекламного характера (тема, время, характеристика объектов, цели, причины);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lastRenderedPageBreak/>
        <w:t>уметь участвовать в деловой беседе на профессиональные темы по заданной программе, уметь участвовать в диалогах в широком круге ситуаций делового общения, уметь начинать, поддерживать и завершать диалог;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использовать грамматические и лексические навыки оформления высказываний в соответствии с намерениями, возникающими в ситуациях делового общения в рамках ситуативно-тематического минимума: Представление фирмы. Направление деятельности фирмы; Структура и кадровый состав фирмы; Финансовая деятельность фирмы; Российский рынок товаров и услуг.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Второй</w:t>
      </w:r>
      <w:r w:rsidRPr="00055BED">
        <w:rPr>
          <w:rFonts w:ascii="Times New Roman" w:hAnsi="Times New Roman" w:cs="Times New Roman"/>
          <w:i/>
        </w:rPr>
        <w:t xml:space="preserve"> уровень (B2)</w:t>
      </w:r>
      <w:r>
        <w:rPr>
          <w:rFonts w:ascii="Times New Roman" w:hAnsi="Times New Roman" w:cs="Times New Roman"/>
        </w:rPr>
        <w:t xml:space="preserve"> – </w:t>
      </w:r>
      <w:r w:rsidRPr="007F613F">
        <w:rPr>
          <w:rFonts w:ascii="Times New Roman" w:hAnsi="Times New Roman" w:cs="Times New Roman"/>
        </w:rPr>
        <w:t>обеспечивает</w:t>
      </w:r>
      <w:r>
        <w:rPr>
          <w:rFonts w:ascii="Times New Roman" w:hAnsi="Times New Roman" w:cs="Times New Roman"/>
        </w:rPr>
        <w:t xml:space="preserve"> </w:t>
      </w:r>
      <w:r w:rsidRPr="007F613F">
        <w:rPr>
          <w:rFonts w:ascii="Times New Roman" w:hAnsi="Times New Roman" w:cs="Times New Roman"/>
        </w:rPr>
        <w:t xml:space="preserve">владение языком для решения коммуникативных задач при достаточно свободном общении в ситуациях профессиональной сферы. </w:t>
      </w:r>
    </w:p>
    <w:p w:rsidR="009D4D4E" w:rsidRPr="009B3D29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 xml:space="preserve">К уровню владения русским языком в сфере делового общения. </w:t>
      </w:r>
      <w:r>
        <w:rPr>
          <w:rFonts w:ascii="Times New Roman" w:hAnsi="Times New Roman" w:cs="Times New Roman"/>
        </w:rPr>
        <w:t>Второй</w:t>
      </w:r>
      <w:r w:rsidRPr="00055BED">
        <w:rPr>
          <w:rFonts w:ascii="Times New Roman" w:hAnsi="Times New Roman" w:cs="Times New Roman"/>
          <w:i/>
        </w:rPr>
        <w:t xml:space="preserve"> </w:t>
      </w:r>
      <w:r w:rsidRPr="009B3D29">
        <w:rPr>
          <w:rFonts w:ascii="Times New Roman" w:hAnsi="Times New Roman" w:cs="Times New Roman"/>
        </w:rPr>
        <w:t xml:space="preserve">уровень (В2) </w:t>
      </w:r>
      <w:r>
        <w:rPr>
          <w:rFonts w:ascii="Times New Roman" w:hAnsi="Times New Roman" w:cs="Times New Roman"/>
        </w:rPr>
        <w:t xml:space="preserve">можно </w:t>
      </w:r>
      <w:r w:rsidRPr="00AC38B1">
        <w:rPr>
          <w:rFonts w:ascii="Times New Roman" w:hAnsi="Times New Roman" w:cs="Times New Roman"/>
        </w:rPr>
        <w:t>устан</w:t>
      </w:r>
      <w:r>
        <w:rPr>
          <w:rFonts w:ascii="Times New Roman" w:hAnsi="Times New Roman" w:cs="Times New Roman"/>
        </w:rPr>
        <w:t>о</w:t>
      </w:r>
      <w:r w:rsidRPr="00AC38B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ить</w:t>
      </w:r>
      <w:r w:rsidRPr="00AC38B1">
        <w:rPr>
          <w:rFonts w:ascii="Times New Roman" w:hAnsi="Times New Roman" w:cs="Times New Roman"/>
        </w:rPr>
        <w:t xml:space="preserve"> следующие требования</w:t>
      </w:r>
      <w:r w:rsidRPr="009B3D29">
        <w:rPr>
          <w:rFonts w:ascii="Times New Roman" w:hAnsi="Times New Roman" w:cs="Times New Roman"/>
        </w:rPr>
        <w:t>: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читать тексты делового, рекламного характера из газет, журналов и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книг, понимать общее содержание прочитанного (коммерческие письма,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деловые документы), а также понимать выборочную информацию (реклама);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писать коммерческие письма, заявление, резюме, уметь написать рекламны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текст, уметь заполнить типовые документы (форму бизнес-плана);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полностью понимать содержание делового разговора, делово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беседы,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понимать основное содержание аудиотекста (реклама), понимать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выборочную информацию (объявления);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поддерживать диалог на профессиональные темы (бизнес и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коммерция): представить тему разговора, выразить собственное мнение,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дать оценку, анализировать предложенную ситуацию;</w:t>
      </w:r>
    </w:p>
    <w:p w:rsidR="009D4D4E" w:rsidRPr="007F613F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воспринимать и употреблять лексические (термины, тематическая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лексика, характерная для употребления в делово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речи) и грамматические (многозначные предлоги, причастие, деепричастие, виды глагола, сложные предложения) средства языка, обеспечивающие правильное языковое оформление высказывани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в рамках ситуативно-тематического минимума: Деятельность фирмы; При</w:t>
      </w:r>
      <w:r>
        <w:rPr>
          <w:rFonts w:ascii="Times New Roman" w:hAnsi="Times New Roman" w:cs="Times New Roman"/>
        </w:rPr>
        <w:t>ё</w:t>
      </w:r>
      <w:r w:rsidRPr="009B3D29">
        <w:rPr>
          <w:rFonts w:ascii="Times New Roman" w:hAnsi="Times New Roman" w:cs="Times New Roman"/>
        </w:rPr>
        <w:t>м на работу; Продвижение и виды рекламы; Финансы; Инвестиции; При</w:t>
      </w:r>
      <w:r>
        <w:rPr>
          <w:rFonts w:ascii="Times New Roman" w:hAnsi="Times New Roman" w:cs="Times New Roman"/>
        </w:rPr>
        <w:t>ё</w:t>
      </w:r>
      <w:r w:rsidRPr="009B3D29">
        <w:rPr>
          <w:rFonts w:ascii="Times New Roman" w:hAnsi="Times New Roman" w:cs="Times New Roman"/>
        </w:rPr>
        <w:t>м делового партнера; Проблема коммуникации в компании. Конфликты;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Деловые поездки.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Третий</w:t>
      </w:r>
      <w:r w:rsidRPr="00055BED">
        <w:rPr>
          <w:rFonts w:ascii="Times New Roman" w:hAnsi="Times New Roman" w:cs="Times New Roman"/>
          <w:i/>
        </w:rPr>
        <w:t xml:space="preserve"> уровень (C1)</w:t>
      </w:r>
      <w:r>
        <w:rPr>
          <w:rFonts w:ascii="Times New Roman" w:hAnsi="Times New Roman" w:cs="Times New Roman"/>
        </w:rPr>
        <w:t xml:space="preserve"> – </w:t>
      </w:r>
      <w:r w:rsidRPr="007F613F">
        <w:rPr>
          <w:rFonts w:ascii="Times New Roman" w:hAnsi="Times New Roman" w:cs="Times New Roman"/>
        </w:rPr>
        <w:t>обеспечивает</w:t>
      </w:r>
      <w:r>
        <w:rPr>
          <w:rFonts w:ascii="Times New Roman" w:hAnsi="Times New Roman" w:cs="Times New Roman"/>
        </w:rPr>
        <w:t xml:space="preserve"> </w:t>
      </w:r>
      <w:r w:rsidRPr="007F613F">
        <w:rPr>
          <w:rFonts w:ascii="Times New Roman" w:hAnsi="Times New Roman" w:cs="Times New Roman"/>
        </w:rPr>
        <w:t xml:space="preserve">владение языком для решения широкого круга коммуникативных задач при профессиональном общении на уровне носителя языка. </w:t>
      </w:r>
    </w:p>
    <w:p w:rsidR="009D4D4E" w:rsidRPr="009B3D29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lastRenderedPageBreak/>
        <w:t>К уровню владения русским языком в сфере делового общения. Трети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уровень (С1) устанавливаются следующие требования: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полностью и точно понимать информацию текста (законы, указы,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положения, деловые документы), а также понимать основную информацию текста и отдельных детале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(статья из журнала, газеты, Интернета) и выборочную информацию (газетная статья,</w:t>
      </w:r>
      <w:r>
        <w:rPr>
          <w:rFonts w:ascii="Times New Roman" w:hAnsi="Times New Roman" w:cs="Times New Roman"/>
        </w:rPr>
        <w:t xml:space="preserve"> </w:t>
      </w:r>
      <w:r w:rsidRPr="009B3D29">
        <w:rPr>
          <w:rFonts w:ascii="Times New Roman" w:hAnsi="Times New Roman" w:cs="Times New Roman"/>
        </w:rPr>
        <w:t>бизнес-хроника);</w:t>
      </w:r>
    </w:p>
    <w:p w:rsidR="009D4D4E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заполнить делово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документ (экспертное заключение, досье фирмы, счет-фактура, накладная и др.) по заданно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программе и схеме, уметь составить коммерческие документы (письмо, контракт и др.);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полностью понимать содержание делово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беседы, рабочего совещания, круглого стола, семинара, а также понимать как основное содержание аудиотекста (доклад, выступление, совещание и др.), так и выборочную информацию (объявления, сообщения, бизнес-новости);</w:t>
      </w:r>
    </w:p>
    <w:p w:rsidR="009D4D4E" w:rsidRPr="009B3D29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участвовать в полилоге на профессиональные темы, демонстрируя различные тактики речевого поведения, а также уметь достигать поставленно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цели в ситуации подготовленного монологического и диалогического общения;</w:t>
      </w:r>
    </w:p>
    <w:p w:rsidR="009D4D4E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3D29">
        <w:rPr>
          <w:rFonts w:ascii="Times New Roman" w:hAnsi="Times New Roman" w:cs="Times New Roman"/>
        </w:rPr>
        <w:t>уметь продемонстрировать знание языково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системы (терминологическая лексика, номенклатурная лексика, стандартные лексические сочетания, клишированные стандартные фразы, выражение модальности, выражение предиката, виды глагола, императив, причастные и деепричастные формы, дробные числительные), необходимо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для адекватного восприятия и выражения разнообразных коммуникативных намерени</w:t>
      </w:r>
      <w:r>
        <w:rPr>
          <w:rFonts w:ascii="Times New Roman" w:hAnsi="Times New Roman" w:cs="Times New Roman"/>
        </w:rPr>
        <w:t>й</w:t>
      </w:r>
      <w:r w:rsidRPr="009B3D29">
        <w:rPr>
          <w:rFonts w:ascii="Times New Roman" w:hAnsi="Times New Roman" w:cs="Times New Roman"/>
        </w:rPr>
        <w:t xml:space="preserve"> в рамках ситуативно-тематического минимума: Карьера; Имидж компании; Управление персоналом, Управление временем; Планирование; Спрос и предложение; Обслуживание клиентов; Конкуренты.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BB5">
        <w:rPr>
          <w:rFonts w:ascii="Times New Roman" w:hAnsi="Times New Roman" w:cs="Times New Roman"/>
          <w:i/>
        </w:rPr>
        <w:t>Четвёртый уровень (С2)</w:t>
      </w:r>
      <w:r>
        <w:rPr>
          <w:rFonts w:ascii="Times New Roman" w:hAnsi="Times New Roman" w:cs="Times New Roman"/>
        </w:rPr>
        <w:t xml:space="preserve"> </w:t>
      </w:r>
    </w:p>
    <w:p w:rsidR="009D4D4E" w:rsidRPr="008D2BB5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2BB5">
        <w:rPr>
          <w:rFonts w:ascii="Times New Roman" w:hAnsi="Times New Roman" w:cs="Times New Roman"/>
        </w:rPr>
        <w:t>К уровню владения русским языком в сфере деловог</w:t>
      </w:r>
      <w:r>
        <w:rPr>
          <w:rFonts w:ascii="Times New Roman" w:hAnsi="Times New Roman" w:cs="Times New Roman"/>
        </w:rPr>
        <w:t>о общения. Четвёртый</w:t>
      </w:r>
      <w:r w:rsidRPr="008D2BB5">
        <w:rPr>
          <w:rFonts w:ascii="Times New Roman" w:hAnsi="Times New Roman" w:cs="Times New Roman"/>
        </w:rPr>
        <w:t xml:space="preserve"> уровень (С2) устанавливаются следующие требования:</w:t>
      </w:r>
    </w:p>
    <w:p w:rsidR="009D4D4E" w:rsidRPr="008D2BB5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D2BB5">
        <w:rPr>
          <w:rFonts w:ascii="Times New Roman" w:hAnsi="Times New Roman" w:cs="Times New Roman"/>
        </w:rPr>
        <w:t>полностью и точно понимать неадаптированные тексты (законы, указы,</w:t>
      </w:r>
      <w:r>
        <w:rPr>
          <w:rFonts w:ascii="Times New Roman" w:hAnsi="Times New Roman" w:cs="Times New Roman"/>
        </w:rPr>
        <w:t xml:space="preserve"> </w:t>
      </w:r>
      <w:r w:rsidRPr="008D2BB5">
        <w:rPr>
          <w:rFonts w:ascii="Times New Roman" w:hAnsi="Times New Roman" w:cs="Times New Roman"/>
        </w:rPr>
        <w:t>положения, статьи, бизнес-хронику, деловые документы);</w:t>
      </w:r>
    </w:p>
    <w:p w:rsidR="009D4D4E" w:rsidRPr="008D2BB5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 владеть письменной формой деловой</w:t>
      </w:r>
      <w:r w:rsidRPr="008D2BB5">
        <w:rPr>
          <w:rFonts w:ascii="Times New Roman" w:hAnsi="Times New Roman" w:cs="Times New Roman"/>
        </w:rPr>
        <w:t xml:space="preserve"> речи (готовить презентации;</w:t>
      </w:r>
      <w:r>
        <w:rPr>
          <w:rFonts w:ascii="Times New Roman" w:hAnsi="Times New Roman" w:cs="Times New Roman"/>
        </w:rPr>
        <w:t xml:space="preserve"> </w:t>
      </w:r>
      <w:r w:rsidRPr="008D2BB5">
        <w:rPr>
          <w:rFonts w:ascii="Times New Roman" w:hAnsi="Times New Roman" w:cs="Times New Roman"/>
        </w:rPr>
        <w:t>представлять информацию в виде схем и графиков);</w:t>
      </w:r>
    </w:p>
    <w:p w:rsidR="009D4D4E" w:rsidRPr="008D2BB5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D2BB5">
        <w:rPr>
          <w:rFonts w:ascii="Times New Roman" w:hAnsi="Times New Roman" w:cs="Times New Roman"/>
        </w:rPr>
        <w:t>максимально полно понимать содержание деловых переговоров, делового</w:t>
      </w:r>
      <w:r>
        <w:rPr>
          <w:rFonts w:ascii="Times New Roman" w:hAnsi="Times New Roman" w:cs="Times New Roman"/>
        </w:rPr>
        <w:t xml:space="preserve"> разговора, деловой</w:t>
      </w:r>
      <w:r w:rsidRPr="008D2BB5">
        <w:rPr>
          <w:rFonts w:ascii="Times New Roman" w:hAnsi="Times New Roman" w:cs="Times New Roman"/>
        </w:rPr>
        <w:t xml:space="preserve"> беседы, рабочего совещания, круглого стола, семинара, а также содержание </w:t>
      </w:r>
      <w:r w:rsidRPr="008D2BB5">
        <w:rPr>
          <w:rFonts w:ascii="Times New Roman" w:hAnsi="Times New Roman" w:cs="Times New Roman"/>
        </w:rPr>
        <w:lastRenderedPageBreak/>
        <w:t>аудио- и видеотекстов (доклад, выступление, совещание, объявления, сообщения, бизнес-новости);</w:t>
      </w:r>
    </w:p>
    <w:p w:rsidR="009D4D4E" w:rsidRPr="008D2BB5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D2BB5">
        <w:rPr>
          <w:rFonts w:ascii="Times New Roman" w:hAnsi="Times New Roman" w:cs="Times New Roman"/>
        </w:rPr>
        <w:t>уметь достигать поставленные цели коммуникации в ситуациях подготовленного и неподготовленного монологического и диалогического делового общения, демонстрируя различные тактики делового общения;</w:t>
      </w:r>
    </w:p>
    <w:p w:rsidR="009D4D4E" w:rsidRDefault="009D4D4E" w:rsidP="009D4D4E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D2BB5">
        <w:rPr>
          <w:rFonts w:ascii="Times New Roman" w:hAnsi="Times New Roman" w:cs="Times New Roman"/>
        </w:rPr>
        <w:t>уметь про</w:t>
      </w:r>
      <w:r>
        <w:rPr>
          <w:rFonts w:ascii="Times New Roman" w:hAnsi="Times New Roman" w:cs="Times New Roman"/>
        </w:rPr>
        <w:t>демонстрировать знание языковой</w:t>
      </w:r>
      <w:r w:rsidRPr="008D2BB5">
        <w:rPr>
          <w:rFonts w:ascii="Times New Roman" w:hAnsi="Times New Roman" w:cs="Times New Roman"/>
        </w:rPr>
        <w:t xml:space="preserve"> системы (терминологическая лексика, номенклатурная лексика, стандартные лексические сочетания, клишированные </w:t>
      </w:r>
      <w:r>
        <w:rPr>
          <w:rFonts w:ascii="Times New Roman" w:hAnsi="Times New Roman" w:cs="Times New Roman"/>
        </w:rPr>
        <w:t>стандартные фразы), необходимой</w:t>
      </w:r>
      <w:r w:rsidRPr="008D2BB5">
        <w:rPr>
          <w:rFonts w:ascii="Times New Roman" w:hAnsi="Times New Roman" w:cs="Times New Roman"/>
        </w:rPr>
        <w:t xml:space="preserve"> для адекватного (приближенного к уровню носителя языка) восприятия и выражения разнообразных коммуникативных намерений в рамках ситуативно- тематического минимума: Деятельность компании; Карьера; Имидж компании; Управление персоналом, Деловые контакты; Планирование; Спрос и предложение; Обслуживание клиентов; Конкуренты; Конфликты; Продвижение товаров и услуг; Лидерство; Изменения в компании. Реструктуризация.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Особое внимание следует уделить в подготовке к субтесту «Письмо», </w:t>
      </w:r>
      <w:r w:rsidRPr="009379C1">
        <w:rPr>
          <w:rFonts w:ascii="Times New Roman" w:hAnsi="Times New Roman" w:cs="Times New Roman"/>
        </w:rPr>
        <w:t>на занятиях по подготовке к письменно</w:t>
      </w:r>
      <w:r>
        <w:rPr>
          <w:rFonts w:ascii="Times New Roman" w:hAnsi="Times New Roman" w:cs="Times New Roman"/>
        </w:rPr>
        <w:t>й</w:t>
      </w:r>
      <w:r w:rsidRPr="009379C1">
        <w:rPr>
          <w:rFonts w:ascii="Times New Roman" w:hAnsi="Times New Roman" w:cs="Times New Roman"/>
        </w:rPr>
        <w:t xml:space="preserve"> части будущим кандидатам следует давать задания по орфографии и пунктуации, а также писать с ними диктанты. Кроме того, необходимо объяснить, как правильно оформлять коммерческое письмо или рекламу.</w:t>
      </w:r>
      <w:r>
        <w:rPr>
          <w:rFonts w:ascii="Times New Roman" w:hAnsi="Times New Roman" w:cs="Times New Roman"/>
        </w:rPr>
        <w:t xml:space="preserve"> Также </w:t>
      </w:r>
      <w:r w:rsidRPr="009379C1">
        <w:rPr>
          <w:rFonts w:ascii="Times New Roman" w:hAnsi="Times New Roman" w:cs="Times New Roman"/>
        </w:rPr>
        <w:t>большое внимание при подготовке к экзам</w:t>
      </w:r>
      <w:r>
        <w:rPr>
          <w:rFonts w:ascii="Times New Roman" w:hAnsi="Times New Roman" w:cs="Times New Roman"/>
        </w:rPr>
        <w:t>ену уделяется субтесту «Говоре</w:t>
      </w:r>
      <w:r w:rsidRPr="009379C1">
        <w:rPr>
          <w:rFonts w:ascii="Times New Roman" w:hAnsi="Times New Roman" w:cs="Times New Roman"/>
        </w:rPr>
        <w:t>ние». Иностранные учащиеся должны уметь прав</w:t>
      </w:r>
      <w:r>
        <w:rPr>
          <w:rFonts w:ascii="Times New Roman" w:hAnsi="Times New Roman" w:cs="Times New Roman"/>
        </w:rPr>
        <w:t>ильно использовать русский деловой</w:t>
      </w:r>
      <w:r w:rsidRPr="009379C1">
        <w:rPr>
          <w:rFonts w:ascii="Times New Roman" w:hAnsi="Times New Roman" w:cs="Times New Roman"/>
        </w:rPr>
        <w:t xml:space="preserve"> этикет, участво</w:t>
      </w:r>
      <w:r>
        <w:rPr>
          <w:rFonts w:ascii="Times New Roman" w:hAnsi="Times New Roman" w:cs="Times New Roman"/>
        </w:rPr>
        <w:t>вать в деловой</w:t>
      </w:r>
      <w:r w:rsidRPr="009379C1">
        <w:rPr>
          <w:rFonts w:ascii="Times New Roman" w:hAnsi="Times New Roman" w:cs="Times New Roman"/>
        </w:rPr>
        <w:t xml:space="preserve"> беседе, п</w:t>
      </w:r>
      <w:r>
        <w:rPr>
          <w:rFonts w:ascii="Times New Roman" w:hAnsi="Times New Roman" w:cs="Times New Roman"/>
        </w:rPr>
        <w:t>онимать содержание деловых раз</w:t>
      </w:r>
      <w:r w:rsidRPr="009379C1">
        <w:rPr>
          <w:rFonts w:ascii="Times New Roman" w:hAnsi="Times New Roman" w:cs="Times New Roman"/>
        </w:rPr>
        <w:t>говоров.</w:t>
      </w:r>
    </w:p>
    <w:p w:rsidR="009D4D4E" w:rsidRPr="007F613F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</w:t>
      </w:r>
      <w:r w:rsidRPr="009379C1">
        <w:rPr>
          <w:rFonts w:ascii="Times New Roman" w:hAnsi="Times New Roman" w:cs="Times New Roman"/>
        </w:rPr>
        <w:t xml:space="preserve">товка к устному экзамену </w:t>
      </w:r>
      <w:r>
        <w:rPr>
          <w:rFonts w:ascii="Times New Roman" w:hAnsi="Times New Roman" w:cs="Times New Roman"/>
        </w:rPr>
        <w:t>может строится в виде логической цепочки: презентация ком</w:t>
      </w:r>
      <w:r w:rsidRPr="009379C1">
        <w:rPr>
          <w:rFonts w:ascii="Times New Roman" w:hAnsi="Times New Roman" w:cs="Times New Roman"/>
        </w:rPr>
        <w:t>пани</w:t>
      </w:r>
      <w:r>
        <w:rPr>
          <w:rFonts w:ascii="Times New Roman" w:hAnsi="Times New Roman" w:cs="Times New Roman"/>
        </w:rPr>
        <w:t>и – знакомство с деловым партнё</w:t>
      </w:r>
      <w:r w:rsidRPr="009379C1">
        <w:rPr>
          <w:rFonts w:ascii="Times New Roman" w:hAnsi="Times New Roman" w:cs="Times New Roman"/>
        </w:rPr>
        <w:t>ром – назначение встречи – переговоры по ценам – переговоры по условиям поставки – переговоры по условиям платежа – подписание контракта – нарушение услови</w:t>
      </w:r>
      <w:r>
        <w:rPr>
          <w:rFonts w:ascii="Times New Roman" w:hAnsi="Times New Roman" w:cs="Times New Roman"/>
        </w:rPr>
        <w:t>й</w:t>
      </w:r>
      <w:r w:rsidRPr="009379C1">
        <w:rPr>
          <w:rFonts w:ascii="Times New Roman" w:hAnsi="Times New Roman" w:cs="Times New Roman"/>
        </w:rPr>
        <w:t xml:space="preserve"> контракта (претензия).</w:t>
      </w:r>
    </w:p>
    <w:p w:rsidR="009D4D4E" w:rsidRPr="009B6365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6365">
        <w:rPr>
          <w:rFonts w:ascii="Times New Roman" w:hAnsi="Times New Roman" w:cs="Times New Roman"/>
        </w:rPr>
        <w:t>Для формирования основной профессиональной компетенции на уроках делового общения хорошо зарекомендовали себя такие виды заданий, как подготовка коммуникативных ситуаций, носящих профессиональную направленность.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B6365">
        <w:rPr>
          <w:rFonts w:ascii="Times New Roman" w:hAnsi="Times New Roman" w:cs="Times New Roman"/>
        </w:rPr>
        <w:t>Например:</w:t>
      </w:r>
    </w:p>
    <w:p w:rsidR="009D4D4E" w:rsidRPr="009B6365" w:rsidRDefault="009D4D4E" w:rsidP="009D4D4E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6365">
        <w:rPr>
          <w:rFonts w:ascii="Times New Roman" w:hAnsi="Times New Roman" w:cs="Times New Roman"/>
        </w:rPr>
        <w:t>Подготов</w:t>
      </w:r>
      <w:r>
        <w:rPr>
          <w:rFonts w:ascii="Times New Roman" w:hAnsi="Times New Roman" w:cs="Times New Roman"/>
        </w:rPr>
        <w:t>ить</w:t>
      </w:r>
      <w:r w:rsidRPr="009B6365">
        <w:rPr>
          <w:rFonts w:ascii="Times New Roman" w:hAnsi="Times New Roman" w:cs="Times New Roman"/>
        </w:rPr>
        <w:t xml:space="preserve"> деловое письмо партнеру, в котором обсуждаются перспективные вопросы сотрудничества.</w:t>
      </w:r>
    </w:p>
    <w:p w:rsidR="009D4D4E" w:rsidRPr="009B6365" w:rsidRDefault="009D4D4E" w:rsidP="009D4D4E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</w:t>
      </w:r>
      <w:r w:rsidRPr="009B6365">
        <w:rPr>
          <w:rFonts w:ascii="Times New Roman" w:hAnsi="Times New Roman" w:cs="Times New Roman"/>
        </w:rPr>
        <w:t xml:space="preserve"> телефонные переговоры с иностранным партнером с обсуждением интересующего круга вопросов.</w:t>
      </w:r>
    </w:p>
    <w:p w:rsidR="009D4D4E" w:rsidRPr="009B6365" w:rsidRDefault="009D4D4E" w:rsidP="009D4D4E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</w:t>
      </w:r>
      <w:r w:rsidRPr="009B636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ать</w:t>
      </w:r>
      <w:r w:rsidRPr="009B6365">
        <w:rPr>
          <w:rFonts w:ascii="Times New Roman" w:hAnsi="Times New Roman" w:cs="Times New Roman"/>
        </w:rPr>
        <w:t xml:space="preserve"> клише и выражения писем-запросов иностранному партнеру.</w:t>
      </w:r>
    </w:p>
    <w:p w:rsidR="009D4D4E" w:rsidRPr="009B6365" w:rsidRDefault="009D4D4E" w:rsidP="009D4D4E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B6365">
        <w:rPr>
          <w:rFonts w:ascii="Times New Roman" w:hAnsi="Times New Roman" w:cs="Times New Roman"/>
        </w:rPr>
        <w:lastRenderedPageBreak/>
        <w:t>Напи</w:t>
      </w:r>
      <w:r>
        <w:rPr>
          <w:rFonts w:ascii="Times New Roman" w:hAnsi="Times New Roman" w:cs="Times New Roman"/>
        </w:rPr>
        <w:t>сать</w:t>
      </w:r>
      <w:r w:rsidRPr="009B6365">
        <w:rPr>
          <w:rFonts w:ascii="Times New Roman" w:hAnsi="Times New Roman" w:cs="Times New Roman"/>
        </w:rPr>
        <w:t xml:space="preserve"> письменный отказ от предложенной работы, используя необходимые выражения.</w:t>
      </w:r>
    </w:p>
    <w:p w:rsidR="009D4D4E" w:rsidRPr="009B6365" w:rsidRDefault="009D4D4E" w:rsidP="009D4D4E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Обсудить</w:t>
      </w:r>
      <w:r w:rsidRPr="009B6365">
        <w:rPr>
          <w:rFonts w:ascii="Times New Roman" w:hAnsi="Times New Roman" w:cs="Times New Roman"/>
        </w:rPr>
        <w:t xml:space="preserve"> вопросы, связанные с подготовкой пакета документов для последующего подписания договора.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E0CC0">
        <w:rPr>
          <w:rFonts w:ascii="Times New Roman" w:hAnsi="Times New Roman" w:cs="Times New Roman"/>
        </w:rPr>
        <w:t>Современная ситуация в между</w:t>
      </w:r>
      <w:r>
        <w:rPr>
          <w:rFonts w:ascii="Times New Roman" w:hAnsi="Times New Roman" w:cs="Times New Roman"/>
        </w:rPr>
        <w:t>народном туристском бизнесе, де</w:t>
      </w:r>
      <w:r w:rsidRPr="008E0CC0">
        <w:rPr>
          <w:rFonts w:ascii="Times New Roman" w:hAnsi="Times New Roman" w:cs="Times New Roman"/>
        </w:rPr>
        <w:t>монстрирующая резкий рост числа россиян среди туристов, потребовала от сотрудников отелей и туркомплексов, особенно от тех, кто вступает в ежедневное непосредственное общение с гостями (турагент, администратор, аниматор, спортинструктор, сопровождающий (групповод) практического владения русским языком. В настоящее время это становится непременным условием выполнения персоналом его должностных обязанностей по обслуживанию русскоязычных клиентов.</w:t>
      </w:r>
    </w:p>
    <w:p w:rsidR="009D4D4E" w:rsidRPr="00B17DFD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0627">
        <w:rPr>
          <w:rFonts w:ascii="Times New Roman" w:hAnsi="Times New Roman" w:cs="Times New Roman"/>
        </w:rPr>
        <w:t xml:space="preserve">Целью </w:t>
      </w:r>
      <w:r>
        <w:rPr>
          <w:rFonts w:ascii="Times New Roman" w:hAnsi="Times New Roman" w:cs="Times New Roman"/>
        </w:rPr>
        <w:t>обучения</w:t>
      </w:r>
      <w:r w:rsidRPr="00590627">
        <w:rPr>
          <w:rFonts w:ascii="Times New Roman" w:hAnsi="Times New Roman" w:cs="Times New Roman"/>
        </w:rPr>
        <w:t xml:space="preserve"> является уверенное</w:t>
      </w:r>
      <w:r>
        <w:rPr>
          <w:rFonts w:ascii="Times New Roman" w:hAnsi="Times New Roman" w:cs="Times New Roman"/>
        </w:rPr>
        <w:t xml:space="preserve"> </w:t>
      </w:r>
      <w:r w:rsidRPr="00590627">
        <w:rPr>
          <w:rFonts w:ascii="Times New Roman" w:hAnsi="Times New Roman" w:cs="Times New Roman"/>
        </w:rPr>
        <w:t>владение общением в отобранных ситуациях, главным образом, в устной речи.</w:t>
      </w:r>
      <w:r>
        <w:rPr>
          <w:rFonts w:ascii="Times New Roman" w:hAnsi="Times New Roman" w:cs="Times New Roman"/>
        </w:rPr>
        <w:t xml:space="preserve"> Следует обратить внимание на различия в под</w:t>
      </w:r>
      <w:r w:rsidRPr="00B17DFD">
        <w:rPr>
          <w:rFonts w:ascii="Times New Roman" w:hAnsi="Times New Roman" w:cs="Times New Roman"/>
        </w:rPr>
        <w:t>ходах и требованиях к владению РКИ при обучении навыкам</w:t>
      </w:r>
      <w:r>
        <w:rPr>
          <w:rFonts w:ascii="Times New Roman" w:hAnsi="Times New Roman" w:cs="Times New Roman"/>
        </w:rPr>
        <w:t xml:space="preserve"> повседневного общения, с одной</w:t>
      </w:r>
      <w:r w:rsidRPr="00B17DFD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тороны, и РКИ в специальных целях с другой.</w:t>
      </w:r>
    </w:p>
    <w:p w:rsidR="009D4D4E" w:rsidRPr="00556907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17DFD">
        <w:rPr>
          <w:rFonts w:ascii="Times New Roman" w:hAnsi="Times New Roman" w:cs="Times New Roman"/>
        </w:rPr>
        <w:t>В случ</w:t>
      </w:r>
      <w:r>
        <w:rPr>
          <w:rFonts w:ascii="Times New Roman" w:hAnsi="Times New Roman" w:cs="Times New Roman"/>
        </w:rPr>
        <w:t>ае обучения повседневному обще</w:t>
      </w:r>
      <w:r w:rsidRPr="00B17DFD">
        <w:rPr>
          <w:rFonts w:ascii="Times New Roman" w:hAnsi="Times New Roman" w:cs="Times New Roman"/>
        </w:rPr>
        <w:t>нию важным является принцип уровневого вл</w:t>
      </w:r>
      <w:r>
        <w:rPr>
          <w:rFonts w:ascii="Times New Roman" w:hAnsi="Times New Roman" w:cs="Times New Roman"/>
        </w:rPr>
        <w:t>адения РКИ без учета конкретной</w:t>
      </w:r>
      <w:r w:rsidRPr="00B17DFD">
        <w:rPr>
          <w:rFonts w:ascii="Times New Roman" w:hAnsi="Times New Roman" w:cs="Times New Roman"/>
        </w:rPr>
        <w:t xml:space="preserve"> области</w:t>
      </w:r>
      <w:r>
        <w:rPr>
          <w:rFonts w:ascii="Times New Roman" w:hAnsi="Times New Roman" w:cs="Times New Roman"/>
        </w:rPr>
        <w:t xml:space="preserve"> </w:t>
      </w:r>
      <w:r w:rsidRPr="00556907">
        <w:rPr>
          <w:rFonts w:ascii="Times New Roman" w:hAnsi="Times New Roman" w:cs="Times New Roman"/>
        </w:rPr>
        <w:t>использования языка. На этом, в частности, построены европе</w:t>
      </w:r>
      <w:r>
        <w:rPr>
          <w:rFonts w:ascii="Times New Roman" w:hAnsi="Times New Roman" w:cs="Times New Roman"/>
        </w:rPr>
        <w:t>й</w:t>
      </w:r>
      <w:r w:rsidRPr="00556907">
        <w:rPr>
          <w:rFonts w:ascii="Times New Roman" w:hAnsi="Times New Roman" w:cs="Times New Roman"/>
        </w:rPr>
        <w:t>ские унифицированные требован</w:t>
      </w:r>
      <w:r>
        <w:rPr>
          <w:rFonts w:ascii="Times New Roman" w:hAnsi="Times New Roman" w:cs="Times New Roman"/>
        </w:rPr>
        <w:t>ия к уровню владения любым ино</w:t>
      </w:r>
      <w:r w:rsidRPr="00556907">
        <w:rPr>
          <w:rFonts w:ascii="Times New Roman" w:hAnsi="Times New Roman" w:cs="Times New Roman"/>
        </w:rPr>
        <w:t xml:space="preserve">странным языком </w:t>
      </w:r>
      <w:r>
        <w:rPr>
          <w:rFonts w:ascii="Times New Roman" w:hAnsi="Times New Roman" w:cs="Times New Roman"/>
        </w:rPr>
        <w:t>(ALTE) и параметры оце</w:t>
      </w:r>
      <w:r w:rsidRPr="00556907">
        <w:rPr>
          <w:rFonts w:ascii="Times New Roman" w:hAnsi="Times New Roman" w:cs="Times New Roman"/>
        </w:rPr>
        <w:t>нок успехо</w:t>
      </w:r>
      <w:r>
        <w:rPr>
          <w:rFonts w:ascii="Times New Roman" w:hAnsi="Times New Roman" w:cs="Times New Roman"/>
        </w:rPr>
        <w:t>в учащихся. При этом оценивает</w:t>
      </w:r>
      <w:r w:rsidRPr="00556907">
        <w:rPr>
          <w:rFonts w:ascii="Times New Roman" w:hAnsi="Times New Roman" w:cs="Times New Roman"/>
        </w:rPr>
        <w:t>ся качество коммуникативны</w:t>
      </w:r>
      <w:r>
        <w:rPr>
          <w:rFonts w:ascii="Times New Roman" w:hAnsi="Times New Roman" w:cs="Times New Roman"/>
        </w:rPr>
        <w:t>х навыков во всех видах речевой</w:t>
      </w:r>
      <w:r w:rsidRPr="00556907">
        <w:rPr>
          <w:rFonts w:ascii="Times New Roman" w:hAnsi="Times New Roman" w:cs="Times New Roman"/>
        </w:rPr>
        <w:t xml:space="preserve"> деятельности.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56907">
        <w:rPr>
          <w:rFonts w:ascii="Times New Roman" w:hAnsi="Times New Roman" w:cs="Times New Roman"/>
        </w:rPr>
        <w:t xml:space="preserve">В случае обучения </w:t>
      </w:r>
      <w:r>
        <w:rPr>
          <w:rFonts w:ascii="Times New Roman" w:hAnsi="Times New Roman" w:cs="Times New Roman"/>
        </w:rPr>
        <w:t>РКИ</w:t>
      </w:r>
      <w:r w:rsidRPr="00556907">
        <w:rPr>
          <w:rFonts w:ascii="Times New Roman" w:hAnsi="Times New Roman" w:cs="Times New Roman"/>
        </w:rPr>
        <w:t xml:space="preserve"> в спе</w:t>
      </w:r>
      <w:r>
        <w:rPr>
          <w:rFonts w:ascii="Times New Roman" w:hAnsi="Times New Roman" w:cs="Times New Roman"/>
        </w:rPr>
        <w:t>ц</w:t>
      </w:r>
      <w:r w:rsidRPr="00556907">
        <w:rPr>
          <w:rFonts w:ascii="Times New Roman" w:hAnsi="Times New Roman" w:cs="Times New Roman"/>
        </w:rPr>
        <w:t xml:space="preserve">иальных </w:t>
      </w:r>
      <w:r>
        <w:rPr>
          <w:rFonts w:ascii="Times New Roman" w:hAnsi="Times New Roman" w:cs="Times New Roman"/>
        </w:rPr>
        <w:t>ц</w:t>
      </w:r>
      <w:r w:rsidRPr="00556907">
        <w:rPr>
          <w:rFonts w:ascii="Times New Roman" w:hAnsi="Times New Roman" w:cs="Times New Roman"/>
        </w:rPr>
        <w:t>елях акц</w:t>
      </w:r>
      <w:r>
        <w:rPr>
          <w:rFonts w:ascii="Times New Roman" w:hAnsi="Times New Roman" w:cs="Times New Roman"/>
        </w:rPr>
        <w:t>ент переносится на узкопрофесси</w:t>
      </w:r>
      <w:r w:rsidRPr="00556907">
        <w:rPr>
          <w:rFonts w:ascii="Times New Roman" w:hAnsi="Times New Roman" w:cs="Times New Roman"/>
        </w:rPr>
        <w:t xml:space="preserve">ональные цели использования изучаемого языка. 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</w:t>
      </w:r>
      <w:r w:rsidRPr="0074662E">
        <w:rPr>
          <w:rFonts w:ascii="Times New Roman" w:hAnsi="Times New Roman" w:cs="Times New Roman"/>
        </w:rPr>
        <w:t>выдел</w:t>
      </w:r>
      <w:r>
        <w:rPr>
          <w:rFonts w:ascii="Times New Roman" w:hAnsi="Times New Roman" w:cs="Times New Roman"/>
        </w:rPr>
        <w:t>ить</w:t>
      </w:r>
      <w:r w:rsidRPr="0074662E">
        <w:rPr>
          <w:rFonts w:ascii="Times New Roman" w:hAnsi="Times New Roman" w:cs="Times New Roman"/>
        </w:rPr>
        <w:t xml:space="preserve"> следующие группы </w:t>
      </w:r>
      <w:r>
        <w:rPr>
          <w:rFonts w:ascii="Times New Roman" w:hAnsi="Times New Roman" w:cs="Times New Roman"/>
        </w:rPr>
        <w:t>обучаемых р</w:t>
      </w:r>
      <w:r w:rsidRPr="0074662E">
        <w:rPr>
          <w:rFonts w:ascii="Times New Roman" w:hAnsi="Times New Roman" w:cs="Times New Roman"/>
        </w:rPr>
        <w:t>усск</w:t>
      </w:r>
      <w:r>
        <w:rPr>
          <w:rFonts w:ascii="Times New Roman" w:hAnsi="Times New Roman" w:cs="Times New Roman"/>
        </w:rPr>
        <w:t>ому</w:t>
      </w:r>
      <w:r w:rsidRPr="0074662E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>у</w:t>
      </w:r>
      <w:r w:rsidRPr="00746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дальнейшего его использования при работе в сфере туризма</w:t>
      </w:r>
      <w:r w:rsidRPr="0074662E">
        <w:rPr>
          <w:rFonts w:ascii="Times New Roman" w:hAnsi="Times New Roman" w:cs="Times New Roman"/>
        </w:rPr>
        <w:t xml:space="preserve">: 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62E">
        <w:rPr>
          <w:rFonts w:ascii="Times New Roman" w:hAnsi="Times New Roman" w:cs="Times New Roman"/>
        </w:rPr>
        <w:t>1) Сотрудники низшего звена, вступающие во время работы в туркомплексах в непосредственный контакт с русскоязычными туристами (групповоды/ сопровождающие, дежурные администраторы, аниматоры, спортивные инструкторы, медперсон</w:t>
      </w:r>
      <w:r>
        <w:rPr>
          <w:rFonts w:ascii="Times New Roman" w:hAnsi="Times New Roman" w:cs="Times New Roman"/>
        </w:rPr>
        <w:t xml:space="preserve">ал). Уровень владения РКИ – А2. </w:t>
      </w:r>
      <w:r w:rsidRPr="001914AC">
        <w:rPr>
          <w:rFonts w:ascii="Times New Roman" w:hAnsi="Times New Roman" w:cs="Times New Roman"/>
        </w:rPr>
        <w:t xml:space="preserve">Для сопровождающих группы туристов главная цель изучения </w:t>
      </w:r>
      <w:r>
        <w:rPr>
          <w:rFonts w:ascii="Times New Roman" w:hAnsi="Times New Roman" w:cs="Times New Roman"/>
        </w:rPr>
        <w:t>русского языка</w:t>
      </w:r>
      <w:r w:rsidRPr="001914AC">
        <w:rPr>
          <w:rFonts w:ascii="Times New Roman" w:hAnsi="Times New Roman" w:cs="Times New Roman"/>
        </w:rPr>
        <w:t xml:space="preserve"> – устное общение с т</w:t>
      </w:r>
      <w:r>
        <w:rPr>
          <w:rFonts w:ascii="Times New Roman" w:hAnsi="Times New Roman" w:cs="Times New Roman"/>
        </w:rPr>
        <w:t>уристами, чаще всего в диалоги</w:t>
      </w:r>
      <w:r w:rsidRPr="001914AC">
        <w:rPr>
          <w:rFonts w:ascii="Times New Roman" w:hAnsi="Times New Roman" w:cs="Times New Roman"/>
        </w:rPr>
        <w:t>ческо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форме. Аудирование  тесно связано с задаче</w:t>
      </w:r>
      <w:r>
        <w:rPr>
          <w:rFonts w:ascii="Times New Roman" w:hAnsi="Times New Roman" w:cs="Times New Roman"/>
        </w:rPr>
        <w:t>й развития са</w:t>
      </w:r>
      <w:r w:rsidRPr="001914AC">
        <w:rPr>
          <w:rFonts w:ascii="Times New Roman" w:hAnsi="Times New Roman" w:cs="Times New Roman"/>
        </w:rPr>
        <w:t>мостоятельно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устно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речи учащихся</w:t>
      </w:r>
      <w:r>
        <w:rPr>
          <w:rFonts w:ascii="Times New Roman" w:hAnsi="Times New Roman" w:cs="Times New Roman"/>
        </w:rPr>
        <w:t>. Обуче</w:t>
      </w:r>
      <w:r w:rsidRPr="001914AC">
        <w:rPr>
          <w:rFonts w:ascii="Times New Roman" w:hAnsi="Times New Roman" w:cs="Times New Roman"/>
        </w:rPr>
        <w:t xml:space="preserve">ние </w:t>
      </w:r>
      <w:r>
        <w:rPr>
          <w:rFonts w:ascii="Times New Roman" w:hAnsi="Times New Roman" w:cs="Times New Roman"/>
        </w:rPr>
        <w:t>выполняет подчинен</w:t>
      </w:r>
      <w:r w:rsidRPr="001914AC">
        <w:rPr>
          <w:rFonts w:ascii="Times New Roman" w:hAnsi="Times New Roman" w:cs="Times New Roman"/>
        </w:rPr>
        <w:t>ную роль, служит расширению кругозора учащихся в их профессионально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области. Письмо ка</w:t>
      </w:r>
      <w:r>
        <w:rPr>
          <w:rFonts w:ascii="Times New Roman" w:hAnsi="Times New Roman" w:cs="Times New Roman"/>
        </w:rPr>
        <w:t>к самостоятельный вид деятель</w:t>
      </w:r>
      <w:r w:rsidRPr="001914AC">
        <w:rPr>
          <w:rFonts w:ascii="Times New Roman" w:hAnsi="Times New Roman" w:cs="Times New Roman"/>
        </w:rPr>
        <w:t>ности не актуален для данно</w:t>
      </w:r>
      <w:r>
        <w:rPr>
          <w:rFonts w:ascii="Times New Roman" w:hAnsi="Times New Roman" w:cs="Times New Roman"/>
        </w:rPr>
        <w:t>й категории со</w:t>
      </w:r>
      <w:r w:rsidRPr="001914AC">
        <w:rPr>
          <w:rFonts w:ascii="Times New Roman" w:hAnsi="Times New Roman" w:cs="Times New Roman"/>
        </w:rPr>
        <w:t>трудников турбизнеса, поэтому не является целью проверки на экзаменах. Тем не менее</w:t>
      </w:r>
      <w:r>
        <w:rPr>
          <w:rFonts w:ascii="Times New Roman" w:hAnsi="Times New Roman" w:cs="Times New Roman"/>
        </w:rPr>
        <w:t xml:space="preserve"> необходимо</w:t>
      </w:r>
      <w:r w:rsidRPr="001914AC">
        <w:rPr>
          <w:rFonts w:ascii="Times New Roman" w:hAnsi="Times New Roman" w:cs="Times New Roman"/>
        </w:rPr>
        <w:t xml:space="preserve"> выполн</w:t>
      </w:r>
      <w:r>
        <w:rPr>
          <w:rFonts w:ascii="Times New Roman" w:hAnsi="Times New Roman" w:cs="Times New Roman"/>
        </w:rPr>
        <w:t>я</w:t>
      </w:r>
      <w:r w:rsidRPr="001914AC">
        <w:rPr>
          <w:rFonts w:ascii="Times New Roman" w:hAnsi="Times New Roman" w:cs="Times New Roman"/>
        </w:rPr>
        <w:t>ть задания в письменно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форме, т.е. использ</w:t>
      </w:r>
      <w:r>
        <w:rPr>
          <w:rFonts w:ascii="Times New Roman" w:hAnsi="Times New Roman" w:cs="Times New Roman"/>
        </w:rPr>
        <w:t>овать</w:t>
      </w:r>
      <w:r w:rsidRPr="001914AC">
        <w:rPr>
          <w:rFonts w:ascii="Times New Roman" w:hAnsi="Times New Roman" w:cs="Times New Roman"/>
        </w:rPr>
        <w:t xml:space="preserve"> письмо как учебное средство тренировки.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62E">
        <w:rPr>
          <w:rFonts w:ascii="Times New Roman" w:hAnsi="Times New Roman" w:cs="Times New Roman"/>
        </w:rPr>
        <w:lastRenderedPageBreak/>
        <w:t>2) Менеджеры среднего звена в туркомплекс</w:t>
      </w:r>
      <w:r>
        <w:rPr>
          <w:rFonts w:ascii="Times New Roman" w:hAnsi="Times New Roman" w:cs="Times New Roman"/>
        </w:rPr>
        <w:t xml:space="preserve">ах и в турфирмах, уровень – В1. </w:t>
      </w:r>
      <w:r w:rsidRPr="001914AC">
        <w:rPr>
          <w:rFonts w:ascii="Times New Roman" w:hAnsi="Times New Roman" w:cs="Times New Roman"/>
        </w:rPr>
        <w:t xml:space="preserve">Менеджерам </w:t>
      </w:r>
      <w:r>
        <w:rPr>
          <w:rFonts w:ascii="Times New Roman" w:hAnsi="Times New Roman" w:cs="Times New Roman"/>
        </w:rPr>
        <w:t>также очень важ</w:t>
      </w:r>
      <w:r w:rsidRPr="001914AC">
        <w:rPr>
          <w:rFonts w:ascii="Times New Roman" w:hAnsi="Times New Roman" w:cs="Times New Roman"/>
        </w:rPr>
        <w:t>ны навыки устно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речи для обслуживания клиентов </w:t>
      </w:r>
      <w:r>
        <w:rPr>
          <w:rFonts w:ascii="Times New Roman" w:hAnsi="Times New Roman" w:cs="Times New Roman"/>
        </w:rPr>
        <w:t>и осуществления деловых контак</w:t>
      </w:r>
      <w:r w:rsidRPr="001914AC">
        <w:rPr>
          <w:rFonts w:ascii="Times New Roman" w:hAnsi="Times New Roman" w:cs="Times New Roman"/>
        </w:rPr>
        <w:t>тов с росси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скими партнерами по бизнесу. Чтение </w:t>
      </w:r>
      <w:r>
        <w:rPr>
          <w:rFonts w:ascii="Times New Roman" w:hAnsi="Times New Roman" w:cs="Times New Roman"/>
        </w:rPr>
        <w:t xml:space="preserve">должно быть </w:t>
      </w:r>
      <w:r w:rsidRPr="001914A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ематически профессионально ори</w:t>
      </w:r>
      <w:r w:rsidRPr="001914AC">
        <w:rPr>
          <w:rFonts w:ascii="Times New Roman" w:hAnsi="Times New Roman" w:cs="Times New Roman"/>
        </w:rPr>
        <w:t>ентировано</w:t>
      </w:r>
      <w:r>
        <w:rPr>
          <w:rFonts w:ascii="Times New Roman" w:hAnsi="Times New Roman" w:cs="Times New Roman"/>
        </w:rPr>
        <w:t xml:space="preserve">. </w:t>
      </w:r>
      <w:r w:rsidRPr="001914AC">
        <w:rPr>
          <w:rFonts w:ascii="Times New Roman" w:hAnsi="Times New Roman" w:cs="Times New Roman"/>
        </w:rPr>
        <w:t xml:space="preserve">Актуальными в деятельности менеджеров </w:t>
      </w:r>
      <w:r>
        <w:rPr>
          <w:rFonts w:ascii="Times New Roman" w:hAnsi="Times New Roman" w:cs="Times New Roman"/>
        </w:rPr>
        <w:t>являются такие жанры, как за</w:t>
      </w:r>
      <w:r w:rsidRPr="001914AC">
        <w:rPr>
          <w:rFonts w:ascii="Times New Roman" w:hAnsi="Times New Roman" w:cs="Times New Roman"/>
        </w:rPr>
        <w:t>явка на бронирование турпакета, заявка на проведение определенного тура, заявка на участие в конкурсе и другие подобные виды официально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письменно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речи, требующие заполнения установленных форм.</w:t>
      </w:r>
    </w:p>
    <w:p w:rsid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662E">
        <w:rPr>
          <w:rFonts w:ascii="Times New Roman" w:hAnsi="Times New Roman" w:cs="Times New Roman"/>
        </w:rPr>
        <w:t>3) Руководители турбизнеса, уровень В2 / С1.</w:t>
      </w:r>
      <w:r>
        <w:rPr>
          <w:rFonts w:ascii="Times New Roman" w:hAnsi="Times New Roman" w:cs="Times New Roman"/>
        </w:rPr>
        <w:t xml:space="preserve"> </w:t>
      </w:r>
      <w:r w:rsidRPr="001914AC">
        <w:rPr>
          <w:rFonts w:ascii="Times New Roman" w:hAnsi="Times New Roman" w:cs="Times New Roman"/>
        </w:rPr>
        <w:t>Исходя из функциональных обязанносте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руководителе</w:t>
      </w:r>
      <w:r>
        <w:rPr>
          <w:rFonts w:ascii="Times New Roman" w:hAnsi="Times New Roman" w:cs="Times New Roman"/>
        </w:rPr>
        <w:t>й турбизнеса (настоя</w:t>
      </w:r>
      <w:r>
        <w:rPr>
          <w:rFonts w:ascii="Times New Roman" w:hAnsi="Times New Roman" w:cs="Times New Roman"/>
        </w:rPr>
        <w:t>щих и будущих)</w:t>
      </w:r>
      <w:r>
        <w:rPr>
          <w:rFonts w:ascii="Times New Roman" w:hAnsi="Times New Roman" w:cs="Times New Roman"/>
        </w:rPr>
        <w:t xml:space="preserve"> при обучении необходимо использовать </w:t>
      </w:r>
      <w:r w:rsidRPr="001914AC">
        <w:rPr>
          <w:rFonts w:ascii="Times New Roman" w:hAnsi="Times New Roman" w:cs="Times New Roman"/>
        </w:rPr>
        <w:t>такие виды общения, как деловая беседа с партнером и подчиненными, пере</w:t>
      </w:r>
      <w:r>
        <w:rPr>
          <w:rFonts w:ascii="Times New Roman" w:hAnsi="Times New Roman" w:cs="Times New Roman"/>
        </w:rPr>
        <w:t>говоры, совещания, ин</w:t>
      </w:r>
      <w:r w:rsidRPr="001914AC">
        <w:rPr>
          <w:rFonts w:ascii="Times New Roman" w:hAnsi="Times New Roman" w:cs="Times New Roman"/>
        </w:rPr>
        <w:t>тервью, тренинг. Для обучения устно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речи и чтению </w:t>
      </w:r>
      <w:r>
        <w:rPr>
          <w:rFonts w:ascii="Times New Roman" w:hAnsi="Times New Roman" w:cs="Times New Roman"/>
        </w:rPr>
        <w:t>необходимо в основном использовать материалы в диа</w:t>
      </w:r>
      <w:r w:rsidRPr="001914AC">
        <w:rPr>
          <w:rFonts w:ascii="Times New Roman" w:hAnsi="Times New Roman" w:cs="Times New Roman"/>
        </w:rPr>
        <w:t>логическо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форме. Письмо как вид речево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деятельности также не является актуальным и </w:t>
      </w:r>
      <w:r>
        <w:rPr>
          <w:rFonts w:ascii="Times New Roman" w:hAnsi="Times New Roman" w:cs="Times New Roman"/>
        </w:rPr>
        <w:t xml:space="preserve">может </w:t>
      </w:r>
      <w:r w:rsidRPr="001914AC">
        <w:rPr>
          <w:rFonts w:ascii="Times New Roman" w:hAnsi="Times New Roman" w:cs="Times New Roman"/>
        </w:rPr>
        <w:t>не входит</w:t>
      </w:r>
      <w:r>
        <w:rPr>
          <w:rFonts w:ascii="Times New Roman" w:hAnsi="Times New Roman" w:cs="Times New Roman"/>
        </w:rPr>
        <w:t>ь</w:t>
      </w:r>
      <w:r w:rsidRPr="001914AC">
        <w:rPr>
          <w:rFonts w:ascii="Times New Roman" w:hAnsi="Times New Roman" w:cs="Times New Roman"/>
        </w:rPr>
        <w:t xml:space="preserve"> в экзаменационны</w:t>
      </w:r>
      <w:r>
        <w:rPr>
          <w:rFonts w:ascii="Times New Roman" w:hAnsi="Times New Roman" w:cs="Times New Roman"/>
        </w:rPr>
        <w:t>й</w:t>
      </w:r>
      <w:r w:rsidRPr="001914AC">
        <w:rPr>
          <w:rFonts w:ascii="Times New Roman" w:hAnsi="Times New Roman" w:cs="Times New Roman"/>
        </w:rPr>
        <w:t xml:space="preserve"> контроль.</w:t>
      </w:r>
    </w:p>
    <w:p w:rsidR="007137F1" w:rsidRPr="009D4D4E" w:rsidRDefault="009D4D4E" w:rsidP="009D4D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обучении стоит ориентировать учащихся </w:t>
      </w:r>
      <w:r w:rsidRPr="00B04455">
        <w:rPr>
          <w:rFonts w:ascii="Times New Roman" w:hAnsi="Times New Roman" w:cs="Times New Roman"/>
        </w:rPr>
        <w:t>на заключительны</w:t>
      </w:r>
      <w:r>
        <w:rPr>
          <w:rFonts w:ascii="Times New Roman" w:hAnsi="Times New Roman" w:cs="Times New Roman"/>
        </w:rPr>
        <w:t>й</w:t>
      </w:r>
      <w:r w:rsidRPr="00B04455">
        <w:rPr>
          <w:rFonts w:ascii="Times New Roman" w:hAnsi="Times New Roman" w:cs="Times New Roman"/>
        </w:rPr>
        <w:t xml:space="preserve"> тестовы</w:t>
      </w:r>
      <w:r>
        <w:rPr>
          <w:rFonts w:ascii="Times New Roman" w:hAnsi="Times New Roman" w:cs="Times New Roman"/>
        </w:rPr>
        <w:t>й</w:t>
      </w:r>
      <w:r w:rsidRPr="00B04455">
        <w:rPr>
          <w:rFonts w:ascii="Times New Roman" w:hAnsi="Times New Roman" w:cs="Times New Roman"/>
        </w:rPr>
        <w:t xml:space="preserve"> экзамен.</w:t>
      </w:r>
      <w:r>
        <w:rPr>
          <w:rFonts w:ascii="Times New Roman" w:hAnsi="Times New Roman" w:cs="Times New Roman"/>
        </w:rPr>
        <w:t xml:space="preserve"> Выполнение пробных тестовых заданий позволит психологически подготовить учащихся к последующему тестовому экзамену </w:t>
      </w:r>
      <w:r w:rsidRPr="00B04455">
        <w:rPr>
          <w:rFonts w:ascii="Times New Roman" w:hAnsi="Times New Roman" w:cs="Times New Roman"/>
        </w:rPr>
        <w:t>и получени</w:t>
      </w:r>
      <w:r>
        <w:rPr>
          <w:rFonts w:ascii="Times New Roman" w:hAnsi="Times New Roman" w:cs="Times New Roman"/>
        </w:rPr>
        <w:t>ю сертификата, что является се</w:t>
      </w:r>
      <w:r w:rsidRPr="00B04455">
        <w:rPr>
          <w:rFonts w:ascii="Times New Roman" w:hAnsi="Times New Roman" w:cs="Times New Roman"/>
        </w:rPr>
        <w:t>рьезным</w:t>
      </w:r>
      <w:r>
        <w:rPr>
          <w:rFonts w:ascii="Times New Roman" w:hAnsi="Times New Roman" w:cs="Times New Roman"/>
        </w:rPr>
        <w:t xml:space="preserve"> мотивирующим фактором для изу</w:t>
      </w:r>
      <w:r w:rsidRPr="00B04455">
        <w:rPr>
          <w:rFonts w:ascii="Times New Roman" w:hAnsi="Times New Roman" w:cs="Times New Roman"/>
        </w:rPr>
        <w:t>чения языка.</w:t>
      </w:r>
    </w:p>
    <w:sectPr w:rsidR="007137F1" w:rsidRPr="009D4D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FF" w:rsidRDefault="007226FF" w:rsidP="009D4D4E">
      <w:r>
        <w:separator/>
      </w:r>
    </w:p>
  </w:endnote>
  <w:endnote w:type="continuationSeparator" w:id="0">
    <w:p w:rsidR="007226FF" w:rsidRDefault="007226FF" w:rsidP="009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354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4D4E" w:rsidRPr="009D4D4E" w:rsidRDefault="009D4D4E">
        <w:pPr>
          <w:pStyle w:val="a6"/>
          <w:jc w:val="center"/>
          <w:rPr>
            <w:rFonts w:ascii="Times New Roman" w:hAnsi="Times New Roman" w:cs="Times New Roman"/>
          </w:rPr>
        </w:pPr>
        <w:r w:rsidRPr="009D4D4E">
          <w:rPr>
            <w:rFonts w:ascii="Times New Roman" w:hAnsi="Times New Roman" w:cs="Times New Roman"/>
          </w:rPr>
          <w:fldChar w:fldCharType="begin"/>
        </w:r>
        <w:r w:rsidRPr="009D4D4E">
          <w:rPr>
            <w:rFonts w:ascii="Times New Roman" w:hAnsi="Times New Roman" w:cs="Times New Roman"/>
          </w:rPr>
          <w:instrText>PAGE   \* MERGEFORMAT</w:instrText>
        </w:r>
        <w:r w:rsidRPr="009D4D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D4D4E">
          <w:rPr>
            <w:rFonts w:ascii="Times New Roman" w:hAnsi="Times New Roman" w:cs="Times New Roman"/>
          </w:rPr>
          <w:fldChar w:fldCharType="end"/>
        </w:r>
      </w:p>
    </w:sdtContent>
  </w:sdt>
  <w:p w:rsidR="009D4D4E" w:rsidRDefault="009D4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FF" w:rsidRDefault="007226FF" w:rsidP="009D4D4E">
      <w:r>
        <w:separator/>
      </w:r>
    </w:p>
  </w:footnote>
  <w:footnote w:type="continuationSeparator" w:id="0">
    <w:p w:rsidR="007226FF" w:rsidRDefault="007226FF" w:rsidP="009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D1B"/>
    <w:multiLevelType w:val="hybridMultilevel"/>
    <w:tmpl w:val="F8CE8E08"/>
    <w:lvl w:ilvl="0" w:tplc="AB0EB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C72FE6"/>
    <w:multiLevelType w:val="hybridMultilevel"/>
    <w:tmpl w:val="7A30F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4E"/>
    <w:rsid w:val="007137F1"/>
    <w:rsid w:val="007226FF"/>
    <w:rsid w:val="00922020"/>
    <w:rsid w:val="009D4D4E"/>
    <w:rsid w:val="00E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7C0"/>
  <w15:chartTrackingRefBased/>
  <w15:docId w15:val="{079BED63-02D7-49B3-B2D9-B1240C08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4E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4D4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D4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4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2017-12-27T23:20:00Z</dcterms:created>
  <dcterms:modified xsi:type="dcterms:W3CDTF">2017-12-27T23:27:00Z</dcterms:modified>
</cp:coreProperties>
</file>